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7BD" w:rsidRPr="001837BD" w:rsidRDefault="001837BD" w:rsidP="001837BD">
      <w:pPr>
        <w:suppressAutoHyphens w:val="0"/>
        <w:spacing w:after="0"/>
        <w:jc w:val="center"/>
        <w:rPr>
          <w:rFonts w:ascii="Times New Roman" w:hAnsi="Times New Roman"/>
          <w:b/>
          <w:sz w:val="24"/>
          <w:lang w:eastAsia="en-US"/>
        </w:rPr>
      </w:pPr>
      <w:r w:rsidRPr="001837BD">
        <w:rPr>
          <w:rFonts w:ascii="Times New Roman" w:hAnsi="Times New Roman"/>
          <w:b/>
          <w:sz w:val="24"/>
          <w:lang w:eastAsia="en-US"/>
        </w:rPr>
        <w:t xml:space="preserve">ITALIANO - RUBRICA VALUTATIVA </w:t>
      </w:r>
    </w:p>
    <w:p w:rsidR="001837BD" w:rsidRPr="001837BD" w:rsidRDefault="001837BD" w:rsidP="001837BD">
      <w:pPr>
        <w:suppressAutoHyphens w:val="0"/>
        <w:spacing w:after="0"/>
        <w:jc w:val="center"/>
        <w:rPr>
          <w:rFonts w:ascii="Times New Roman" w:hAnsi="Times New Roman"/>
          <w:b/>
          <w:sz w:val="24"/>
          <w:lang w:eastAsia="en-US"/>
        </w:rPr>
      </w:pPr>
      <w:r w:rsidRPr="001837BD">
        <w:rPr>
          <w:rFonts w:ascii="Times New Roman" w:hAnsi="Times New Roman"/>
          <w:b/>
          <w:sz w:val="24"/>
          <w:lang w:eastAsia="en-US"/>
        </w:rPr>
        <w:t>PRIMO BIMESTRE</w:t>
      </w:r>
    </w:p>
    <w:p w:rsidR="001837BD" w:rsidRDefault="001837BD" w:rsidP="001837BD">
      <w:pPr>
        <w:suppressAutoHyphens w:val="0"/>
        <w:spacing w:after="0"/>
        <w:jc w:val="center"/>
        <w:rPr>
          <w:rFonts w:ascii="Times New Roman" w:hAnsi="Times New Roman"/>
          <w:b/>
          <w:sz w:val="24"/>
          <w:lang w:eastAsia="en-US"/>
        </w:rPr>
      </w:pPr>
      <w:r w:rsidRPr="001837BD">
        <w:rPr>
          <w:rFonts w:ascii="Times New Roman" w:hAnsi="Times New Roman"/>
          <w:b/>
          <w:sz w:val="24"/>
          <w:lang w:eastAsia="en-US"/>
        </w:rPr>
        <w:t xml:space="preserve">CLASSE </w:t>
      </w:r>
      <w:r w:rsidR="000C1A26">
        <w:rPr>
          <w:rFonts w:ascii="Times New Roman" w:hAnsi="Times New Roman"/>
          <w:b/>
          <w:sz w:val="24"/>
          <w:lang w:eastAsia="en-US"/>
        </w:rPr>
        <w:t xml:space="preserve">SECONDA </w:t>
      </w:r>
      <w:bookmarkStart w:id="0" w:name="_GoBack"/>
      <w:bookmarkEnd w:id="0"/>
      <w:r w:rsidRPr="001837BD">
        <w:rPr>
          <w:rFonts w:ascii="Times New Roman" w:hAnsi="Times New Roman"/>
          <w:b/>
          <w:sz w:val="24"/>
          <w:lang w:eastAsia="en-US"/>
        </w:rPr>
        <w:t xml:space="preserve"> SCUOLA PRIMARIA</w:t>
      </w:r>
    </w:p>
    <w:p w:rsidR="001837BD" w:rsidRPr="001837BD" w:rsidRDefault="001837BD" w:rsidP="001837BD">
      <w:pPr>
        <w:suppressAutoHyphens w:val="0"/>
        <w:spacing w:after="0"/>
        <w:jc w:val="center"/>
        <w:rPr>
          <w:rFonts w:ascii="Times New Roman" w:hAnsi="Times New Roman"/>
          <w:b/>
          <w:sz w:val="24"/>
          <w:lang w:eastAsia="en-US"/>
        </w:rPr>
      </w:pPr>
    </w:p>
    <w:p w:rsidR="00BA2244" w:rsidRDefault="006221DA">
      <w:pPr>
        <w:rPr>
          <w:rFonts w:ascii="Times New Roman" w:hAnsi="Times New Roman"/>
        </w:rPr>
      </w:pPr>
      <w:r w:rsidRPr="001837BD">
        <w:rPr>
          <w:rFonts w:ascii="Times New Roman" w:hAnsi="Times New Roman"/>
        </w:rPr>
        <w:t>Si rimanda alle competenze chiave ed ai traguardi di competenze  indicate nella programmazione annuale.</w:t>
      </w:r>
    </w:p>
    <w:p w:rsidR="001837BD" w:rsidRPr="001837BD" w:rsidRDefault="001837BD">
      <w:pPr>
        <w:rPr>
          <w:rFonts w:ascii="Times New Roman" w:hAnsi="Times New Roman"/>
        </w:rPr>
      </w:pPr>
    </w:p>
    <w:tbl>
      <w:tblPr>
        <w:tblW w:w="1451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809"/>
        <w:gridCol w:w="1565"/>
        <w:gridCol w:w="1696"/>
        <w:gridCol w:w="2556"/>
        <w:gridCol w:w="2688"/>
        <w:gridCol w:w="2504"/>
        <w:gridCol w:w="1695"/>
      </w:tblGrid>
      <w:tr w:rsidR="00A9536F" w:rsidRPr="001837BD" w:rsidTr="00A9536F"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C000"/>
          </w:tcPr>
          <w:p w:rsidR="00BA2244" w:rsidRPr="001837BD" w:rsidRDefault="006221DA" w:rsidP="001837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7BD">
              <w:rPr>
                <w:rFonts w:ascii="Times New Roman" w:hAnsi="Times New Roman"/>
              </w:rPr>
              <w:t>PROFILO DELLE COMPETENZE AL TERMINE DELLA SCUOLA PRIMARIA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BBB59"/>
          </w:tcPr>
          <w:p w:rsidR="00BA2244" w:rsidRPr="001837BD" w:rsidRDefault="006221DA" w:rsidP="001837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7BD">
              <w:rPr>
                <w:rFonts w:ascii="Times New Roman" w:hAnsi="Times New Roman"/>
              </w:rPr>
              <w:t>DIMENSIONI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/>
          </w:tcPr>
          <w:p w:rsidR="00BA2244" w:rsidRPr="001837BD" w:rsidRDefault="006221DA" w:rsidP="001837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7BD">
              <w:rPr>
                <w:rFonts w:ascii="Times New Roman" w:hAnsi="Times New Roman"/>
              </w:rPr>
              <w:t>ABILITA’ SPECIFICHE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FF"/>
          </w:tcPr>
          <w:p w:rsidR="00BA2244" w:rsidRPr="001837BD" w:rsidRDefault="006221DA" w:rsidP="001837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7BD">
              <w:rPr>
                <w:rFonts w:ascii="Times New Roman" w:hAnsi="Times New Roman"/>
              </w:rPr>
              <w:t>LIVELLO  INIZIALE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</w:tcPr>
          <w:p w:rsidR="00BA2244" w:rsidRPr="001837BD" w:rsidRDefault="006221DA" w:rsidP="001837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7BD">
              <w:rPr>
                <w:rFonts w:ascii="Times New Roman" w:hAnsi="Times New Roman"/>
              </w:rPr>
              <w:t>LIVELLO BASE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9966"/>
          </w:tcPr>
          <w:p w:rsidR="00BA2244" w:rsidRPr="001837BD" w:rsidRDefault="006221DA" w:rsidP="001837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7BD">
              <w:rPr>
                <w:rFonts w:ascii="Times New Roman" w:hAnsi="Times New Roman"/>
              </w:rPr>
              <w:t>LIVELLO INTERMEDIO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FFCC"/>
          </w:tcPr>
          <w:p w:rsidR="00BA2244" w:rsidRPr="001837BD" w:rsidRDefault="006221DA" w:rsidP="001837B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837BD">
              <w:rPr>
                <w:rFonts w:ascii="Times New Roman" w:hAnsi="Times New Roman"/>
              </w:rPr>
              <w:t>LIVELLO AVANZATO</w:t>
            </w:r>
          </w:p>
        </w:tc>
      </w:tr>
      <w:tr w:rsidR="00BA2244" w:rsidRPr="00213236" w:rsidTr="00213236">
        <w:trPr>
          <w:trHeight w:val="2717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Ha una padronanza della lingua italiana tale da consentirgli di comprendere enunciati, di raccontare le proprie esperienze e di adottare un registro linguistico appropriato alle diverse situazioni.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ASCOLTO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E57" w:rsidRPr="00213236" w:rsidRDefault="00554E57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Acquisire un comportamento di ascolto attivo.</w:t>
            </w:r>
          </w:p>
          <w:p w:rsidR="00554E57" w:rsidRPr="00213236" w:rsidRDefault="00554E57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Ascoltare e comprendere parole istruzioni espressioni , frasi e regole.</w:t>
            </w:r>
          </w:p>
          <w:p w:rsidR="00BA2244" w:rsidRPr="00213236" w:rsidRDefault="00554E57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Ascoltare e comprendere semplici testi ascoltati cogliendone il senso generale .</w:t>
            </w:r>
          </w:p>
          <w:p w:rsidR="00BA2244" w:rsidRPr="00213236" w:rsidRDefault="00BA2244" w:rsidP="002132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Ascolta</w:t>
            </w:r>
            <w:r w:rsidR="00EA6FFF" w:rsidRPr="00213236">
              <w:rPr>
                <w:rFonts w:ascii="Times New Roman" w:hAnsi="Times New Roman"/>
              </w:rPr>
              <w:t xml:space="preserve"> e comprende in modo parziale</w:t>
            </w:r>
            <w:r w:rsidRPr="00213236">
              <w:rPr>
                <w:rFonts w:ascii="Times New Roman" w:hAnsi="Times New Roman"/>
              </w:rPr>
              <w:t>:</w:t>
            </w:r>
          </w:p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comunicazioni, </w:t>
            </w:r>
          </w:p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istruzioni, regole e </w:t>
            </w:r>
            <w:r w:rsidR="00EA6FFF" w:rsidRPr="00213236">
              <w:rPr>
                <w:rFonts w:ascii="Times New Roman" w:hAnsi="Times New Roman"/>
              </w:rPr>
              <w:t>semplici testi ,</w:t>
            </w:r>
            <w:r w:rsidRPr="00213236">
              <w:rPr>
                <w:rFonts w:ascii="Times New Roman" w:hAnsi="Times New Roman"/>
              </w:rPr>
              <w:t>non sempre riesce a portare a termine le consegne date.</w:t>
            </w:r>
          </w:p>
          <w:p w:rsidR="00BA2244" w:rsidRPr="00213236" w:rsidRDefault="00BA2244" w:rsidP="002132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Ascolta</w:t>
            </w:r>
            <w:r w:rsidR="00213236">
              <w:rPr>
                <w:rFonts w:ascii="Times New Roman" w:hAnsi="Times New Roman"/>
              </w:rPr>
              <w:t xml:space="preserve"> in modo essenziale:</w:t>
            </w:r>
          </w:p>
          <w:p w:rsidR="00BA2244" w:rsidRPr="00213236" w:rsidRDefault="00213236" w:rsidP="00213236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comunicazion</w:t>
            </w:r>
            <w:r w:rsidR="006221DA" w:rsidRPr="00213236">
              <w:rPr>
                <w:rFonts w:ascii="Times New Roman" w:hAnsi="Times New Roman"/>
              </w:rPr>
              <w:t xml:space="preserve">i, </w:t>
            </w:r>
            <w:r w:rsidR="0031582E" w:rsidRPr="00213236">
              <w:rPr>
                <w:rFonts w:ascii="Times New Roman" w:hAnsi="Times New Roman"/>
              </w:rPr>
              <w:t>istruzioni, regole</w:t>
            </w:r>
            <w:r w:rsidR="0027431E" w:rsidRPr="00213236">
              <w:rPr>
                <w:rFonts w:ascii="Times New Roman" w:hAnsi="Times New Roman"/>
              </w:rPr>
              <w:t xml:space="preserve"> e testi</w:t>
            </w:r>
            <w:r w:rsidR="006221DA" w:rsidRPr="00213236">
              <w:rPr>
                <w:rFonts w:ascii="Times New Roman" w:hAnsi="Times New Roman"/>
              </w:rPr>
              <w:t>, ponendo a volte domande chiarificatrici per portare a termine le consegne date.</w:t>
            </w:r>
          </w:p>
          <w:p w:rsidR="00BA2244" w:rsidRPr="00213236" w:rsidRDefault="00BA2244" w:rsidP="002132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Ascolta in </w:t>
            </w:r>
            <w:r w:rsidR="00213236">
              <w:rPr>
                <w:rFonts w:ascii="Times New Roman" w:hAnsi="Times New Roman"/>
              </w:rPr>
              <w:t xml:space="preserve">modo </w:t>
            </w:r>
            <w:proofErr w:type="spellStart"/>
            <w:r w:rsidR="00213236">
              <w:rPr>
                <w:rFonts w:ascii="Times New Roman" w:hAnsi="Times New Roman"/>
              </w:rPr>
              <w:t>appropriato:comunicazioni</w:t>
            </w:r>
            <w:proofErr w:type="spellEnd"/>
            <w:r w:rsidR="00213236">
              <w:rPr>
                <w:rFonts w:ascii="Times New Roman" w:hAnsi="Times New Roman"/>
              </w:rPr>
              <w:t>,</w:t>
            </w:r>
            <w:r w:rsidRPr="00213236">
              <w:rPr>
                <w:rFonts w:ascii="Times New Roman" w:hAnsi="Times New Roman"/>
              </w:rPr>
              <w:t xml:space="preserve"> istruzioni e regole </w:t>
            </w:r>
            <w:r w:rsidR="0027431E" w:rsidRPr="00213236">
              <w:rPr>
                <w:rFonts w:ascii="Times New Roman" w:hAnsi="Times New Roman"/>
              </w:rPr>
              <w:t xml:space="preserve">e testi </w:t>
            </w:r>
            <w:r w:rsidRPr="00213236">
              <w:rPr>
                <w:rFonts w:ascii="Times New Roman" w:hAnsi="Times New Roman"/>
              </w:rPr>
              <w:t>portando a termine le consegne date.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Ascolta in modo pertinente comunicazioni, istruzioni e regole</w:t>
            </w:r>
            <w:r w:rsidR="0027431E" w:rsidRPr="00213236">
              <w:rPr>
                <w:rFonts w:ascii="Times New Roman" w:hAnsi="Times New Roman"/>
              </w:rPr>
              <w:t xml:space="preserve"> e testi</w:t>
            </w:r>
            <w:r w:rsidRPr="00213236">
              <w:rPr>
                <w:rFonts w:ascii="Times New Roman" w:hAnsi="Times New Roman"/>
              </w:rPr>
              <w:t xml:space="preserve"> portando a termine autonomamente e con precisione le consegne date.</w:t>
            </w:r>
          </w:p>
          <w:p w:rsidR="00BA2244" w:rsidRPr="00213236" w:rsidRDefault="00BA2244" w:rsidP="00213236">
            <w:pPr>
              <w:spacing w:after="0"/>
              <w:rPr>
                <w:rFonts w:ascii="Times New Roman" w:hAnsi="Times New Roman"/>
              </w:rPr>
            </w:pPr>
          </w:p>
        </w:tc>
      </w:tr>
      <w:tr w:rsidR="00BA2244" w:rsidRPr="00213236" w:rsidTr="00213236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BA2244" w:rsidP="00213236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PARLATO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431E" w:rsidRPr="00213236" w:rsidRDefault="0027431E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Prendere la parola negli </w:t>
            </w:r>
            <w:r w:rsidRPr="00213236">
              <w:rPr>
                <w:rFonts w:ascii="Times New Roman" w:hAnsi="Times New Roman"/>
              </w:rPr>
              <w:lastRenderedPageBreak/>
              <w:t>scambi comunicativi rispettando le regole della comunicazione.</w:t>
            </w:r>
          </w:p>
          <w:p w:rsidR="0027431E" w:rsidRPr="00213236" w:rsidRDefault="0027431E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Partecipare alle conversazioni con interventi chiari e pertinenti.</w:t>
            </w:r>
          </w:p>
          <w:p w:rsidR="0027431E" w:rsidRPr="00213236" w:rsidRDefault="0027431E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Raccontare storie personali rispettando l’ordine cronologico.</w:t>
            </w:r>
          </w:p>
          <w:p w:rsidR="0027431E" w:rsidRPr="00213236" w:rsidRDefault="0027431E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Riferire un esperienza vissuta a scuola.</w:t>
            </w:r>
          </w:p>
          <w:p w:rsidR="00BA2244" w:rsidRPr="00213236" w:rsidRDefault="00BA2244" w:rsidP="00213236">
            <w:pPr>
              <w:rPr>
                <w:rFonts w:ascii="Times New Roman" w:hAnsi="Times New Roman"/>
              </w:rPr>
            </w:pPr>
          </w:p>
          <w:p w:rsidR="00BA2244" w:rsidRPr="00213236" w:rsidRDefault="00BA2244" w:rsidP="002132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lastRenderedPageBreak/>
              <w:t>Comu</w:t>
            </w:r>
            <w:r w:rsidR="0031582E" w:rsidRPr="00213236">
              <w:rPr>
                <w:rFonts w:ascii="Times New Roman" w:hAnsi="Times New Roman"/>
              </w:rPr>
              <w:t xml:space="preserve">nica  esperienze personali </w:t>
            </w:r>
            <w:r w:rsidR="00D23346" w:rsidRPr="00213236">
              <w:rPr>
                <w:rFonts w:ascii="Times New Roman" w:hAnsi="Times New Roman"/>
              </w:rPr>
              <w:t xml:space="preserve"> e non</w:t>
            </w:r>
            <w:r w:rsidRPr="00213236">
              <w:rPr>
                <w:rFonts w:ascii="Times New Roman" w:hAnsi="Times New Roman"/>
              </w:rPr>
              <w:t xml:space="preserve"> in </w:t>
            </w:r>
            <w:r w:rsidRPr="00213236">
              <w:rPr>
                <w:rFonts w:ascii="Times New Roman" w:hAnsi="Times New Roman"/>
              </w:rPr>
              <w:lastRenderedPageBreak/>
              <w:t>maniera frammentaria e/o con l’aiuto di domande stimolo</w:t>
            </w:r>
          </w:p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Racconta oralmente una storia anche del proprio vissuto in modo incompleto.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lastRenderedPageBreak/>
              <w:t>Com</w:t>
            </w:r>
            <w:r w:rsidR="0031582E" w:rsidRPr="00213236">
              <w:rPr>
                <w:rFonts w:ascii="Times New Roman" w:hAnsi="Times New Roman"/>
              </w:rPr>
              <w:t xml:space="preserve">unica  esperienze personali e </w:t>
            </w:r>
            <w:r w:rsidR="00D23346" w:rsidRPr="00213236">
              <w:rPr>
                <w:rFonts w:ascii="Times New Roman" w:hAnsi="Times New Roman"/>
              </w:rPr>
              <w:t>non</w:t>
            </w:r>
            <w:r w:rsidRPr="00213236">
              <w:rPr>
                <w:rFonts w:ascii="Times New Roman" w:hAnsi="Times New Roman"/>
              </w:rPr>
              <w:t xml:space="preserve"> in maniera </w:t>
            </w:r>
            <w:r w:rsidRPr="00213236">
              <w:rPr>
                <w:rFonts w:ascii="Times New Roman" w:hAnsi="Times New Roman"/>
              </w:rPr>
              <w:lastRenderedPageBreak/>
              <w:t>essenziale e/o con l’aiuto talvolta di domande stimolo.</w:t>
            </w:r>
          </w:p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Racconta oralmente una storia anche del proprio vissuto in modo essenziale.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lastRenderedPageBreak/>
              <w:t>Comu</w:t>
            </w:r>
            <w:r w:rsidR="0031582E" w:rsidRPr="00213236">
              <w:rPr>
                <w:rFonts w:ascii="Times New Roman" w:hAnsi="Times New Roman"/>
              </w:rPr>
              <w:t xml:space="preserve">nica  esperienze personali </w:t>
            </w:r>
            <w:proofErr w:type="spellStart"/>
            <w:r w:rsidR="0031582E" w:rsidRPr="00213236">
              <w:rPr>
                <w:rFonts w:ascii="Times New Roman" w:hAnsi="Times New Roman"/>
              </w:rPr>
              <w:t>e</w:t>
            </w:r>
            <w:r w:rsidR="00D23346" w:rsidRPr="00213236">
              <w:rPr>
                <w:rFonts w:ascii="Times New Roman" w:hAnsi="Times New Roman"/>
              </w:rPr>
              <w:t>non</w:t>
            </w:r>
            <w:proofErr w:type="spellEnd"/>
            <w:r w:rsidR="0031582E" w:rsidRPr="00213236">
              <w:rPr>
                <w:rFonts w:ascii="Times New Roman" w:hAnsi="Times New Roman"/>
              </w:rPr>
              <w:t xml:space="preserve"> </w:t>
            </w:r>
            <w:r w:rsidRPr="00213236">
              <w:rPr>
                <w:rFonts w:ascii="Times New Roman" w:hAnsi="Times New Roman"/>
              </w:rPr>
              <w:t xml:space="preserve"> in </w:t>
            </w:r>
            <w:r w:rsidRPr="00213236">
              <w:rPr>
                <w:rFonts w:ascii="Times New Roman" w:hAnsi="Times New Roman"/>
              </w:rPr>
              <w:lastRenderedPageBreak/>
              <w:t>maniera chiara e completa.</w:t>
            </w:r>
          </w:p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Racconta oralmente una storia anche del proprio vissuto in modo corretto.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lastRenderedPageBreak/>
              <w:t>Comu</w:t>
            </w:r>
            <w:r w:rsidR="0031582E" w:rsidRPr="00213236">
              <w:rPr>
                <w:rFonts w:ascii="Times New Roman" w:hAnsi="Times New Roman"/>
              </w:rPr>
              <w:t xml:space="preserve">nica  esperienze </w:t>
            </w:r>
            <w:r w:rsidR="0031582E" w:rsidRPr="00213236">
              <w:rPr>
                <w:rFonts w:ascii="Times New Roman" w:hAnsi="Times New Roman"/>
              </w:rPr>
              <w:lastRenderedPageBreak/>
              <w:t>personali e</w:t>
            </w:r>
            <w:r w:rsidR="00D23346" w:rsidRPr="00213236">
              <w:rPr>
                <w:rFonts w:ascii="Times New Roman" w:hAnsi="Times New Roman"/>
              </w:rPr>
              <w:t xml:space="preserve"> non</w:t>
            </w:r>
            <w:r w:rsidR="0031582E" w:rsidRPr="00213236">
              <w:rPr>
                <w:rFonts w:ascii="Times New Roman" w:hAnsi="Times New Roman"/>
              </w:rPr>
              <w:t xml:space="preserve"> </w:t>
            </w:r>
            <w:r w:rsidRPr="00213236">
              <w:rPr>
                <w:rFonts w:ascii="Times New Roman" w:hAnsi="Times New Roman"/>
              </w:rPr>
              <w:t xml:space="preserve"> in maniera accurata e con un linguaggio appropriato.</w:t>
            </w:r>
          </w:p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Racconta oralmente una storia anche del proprio vissuto in modo accurato.</w:t>
            </w:r>
          </w:p>
        </w:tc>
      </w:tr>
      <w:tr w:rsidR="00BA2244" w:rsidRPr="00213236" w:rsidTr="00213236">
        <w:trPr>
          <w:trHeight w:val="1283"/>
        </w:trPr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BA2244" w:rsidP="00213236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LETTURA </w:t>
            </w:r>
          </w:p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E</w:t>
            </w:r>
          </w:p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COMPRENSIONE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16D58" w:rsidRPr="00213236" w:rsidRDefault="00116D58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Padroneggiare la lettura strumentale.</w:t>
            </w:r>
          </w:p>
          <w:p w:rsidR="00116D58" w:rsidRPr="00213236" w:rsidRDefault="00116D58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Leggere il contenuto di vario genere cogliendo l’argomento di </w:t>
            </w:r>
            <w:r w:rsidRPr="00213236">
              <w:rPr>
                <w:rFonts w:ascii="Times New Roman" w:hAnsi="Times New Roman"/>
              </w:rPr>
              <w:lastRenderedPageBreak/>
              <w:t>cui si parla ricavando le formazioni principali e le loro relazioni.</w:t>
            </w:r>
          </w:p>
          <w:p w:rsidR="00BA2244" w:rsidRPr="00213236" w:rsidRDefault="00116D58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Leggere  comprendere e memorizzare semplici testi letti.</w:t>
            </w:r>
          </w:p>
          <w:p w:rsidR="00BA2244" w:rsidRPr="00213236" w:rsidRDefault="00BA2244" w:rsidP="002132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3346" w:rsidRPr="00213236" w:rsidRDefault="00116D58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lastRenderedPageBreak/>
              <w:t>Legge e comprende in maniera insicura testi</w:t>
            </w:r>
            <w:r w:rsidR="00B766E7" w:rsidRPr="00213236">
              <w:rPr>
                <w:rFonts w:ascii="Times New Roman" w:hAnsi="Times New Roman"/>
              </w:rPr>
              <w:t xml:space="preserve"> di</w:t>
            </w:r>
            <w:r w:rsidRPr="00213236">
              <w:rPr>
                <w:rFonts w:ascii="Times New Roman" w:hAnsi="Times New Roman"/>
              </w:rPr>
              <w:t xml:space="preserve"> vario genere.</w:t>
            </w:r>
          </w:p>
          <w:p w:rsidR="00D23346" w:rsidRPr="00213236" w:rsidRDefault="00D23346" w:rsidP="00213236">
            <w:pPr>
              <w:rPr>
                <w:rFonts w:ascii="Times New Roman" w:hAnsi="Times New Roman"/>
              </w:rPr>
            </w:pPr>
          </w:p>
          <w:p w:rsidR="00BA2244" w:rsidRPr="00213236" w:rsidRDefault="00BA2244" w:rsidP="002132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Legge</w:t>
            </w:r>
            <w:r w:rsidR="00116D58" w:rsidRPr="00213236">
              <w:rPr>
                <w:rFonts w:ascii="Times New Roman" w:hAnsi="Times New Roman"/>
              </w:rPr>
              <w:t xml:space="preserve"> e comprende</w:t>
            </w:r>
            <w:r w:rsidRPr="00213236">
              <w:rPr>
                <w:rFonts w:ascii="Times New Roman" w:hAnsi="Times New Roman"/>
              </w:rPr>
              <w:t xml:space="preserve"> in maniera meccanica </w:t>
            </w:r>
            <w:r w:rsidR="00116D58" w:rsidRPr="00213236">
              <w:rPr>
                <w:rFonts w:ascii="Times New Roman" w:hAnsi="Times New Roman"/>
              </w:rPr>
              <w:t>testi di vario genere.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Legge</w:t>
            </w:r>
            <w:r w:rsidR="00116D58" w:rsidRPr="00213236">
              <w:rPr>
                <w:rFonts w:ascii="Times New Roman" w:hAnsi="Times New Roman"/>
              </w:rPr>
              <w:t xml:space="preserve"> e comprende</w:t>
            </w:r>
            <w:r w:rsidRPr="00213236">
              <w:rPr>
                <w:rFonts w:ascii="Times New Roman" w:hAnsi="Times New Roman"/>
              </w:rPr>
              <w:t xml:space="preserve"> in maniera corretta </w:t>
            </w:r>
            <w:r w:rsidR="00116D58" w:rsidRPr="00213236">
              <w:rPr>
                <w:rFonts w:ascii="Times New Roman" w:hAnsi="Times New Roman"/>
              </w:rPr>
              <w:t>testi di vario genere.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Legge</w:t>
            </w:r>
            <w:r w:rsidR="00116D58" w:rsidRPr="00213236">
              <w:rPr>
                <w:rFonts w:ascii="Times New Roman" w:hAnsi="Times New Roman"/>
              </w:rPr>
              <w:t xml:space="preserve"> e comprende</w:t>
            </w:r>
            <w:r w:rsidRPr="00213236">
              <w:rPr>
                <w:rFonts w:ascii="Times New Roman" w:hAnsi="Times New Roman"/>
              </w:rPr>
              <w:t xml:space="preserve"> in maniera sicura  </w:t>
            </w:r>
            <w:r w:rsidR="00116D58" w:rsidRPr="00213236">
              <w:rPr>
                <w:rFonts w:ascii="Times New Roman" w:hAnsi="Times New Roman"/>
              </w:rPr>
              <w:t>testi di vario genere.</w:t>
            </w:r>
          </w:p>
        </w:tc>
      </w:tr>
      <w:tr w:rsidR="00BA2244" w:rsidRPr="00213236" w:rsidTr="00213236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BA2244" w:rsidP="00213236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SCRITTURA</w:t>
            </w:r>
          </w:p>
          <w:p w:rsidR="00BA2244" w:rsidRPr="00213236" w:rsidRDefault="00BA2244" w:rsidP="002132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66E7" w:rsidRPr="00213236" w:rsidRDefault="00B766E7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Scrivere frasi e brevi testi in modo chiaro e corretto.</w:t>
            </w:r>
          </w:p>
          <w:p w:rsidR="00B766E7" w:rsidRPr="00213236" w:rsidRDefault="00B766E7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Scrivere sotto dettatura curando l’ortografia.</w:t>
            </w:r>
          </w:p>
          <w:p w:rsidR="00BA2244" w:rsidRPr="00213236" w:rsidRDefault="00BA2244" w:rsidP="00213236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B766E7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 S</w:t>
            </w:r>
            <w:r w:rsidR="006221DA" w:rsidRPr="00213236">
              <w:rPr>
                <w:rFonts w:ascii="Times New Roman" w:hAnsi="Times New Roman"/>
              </w:rPr>
              <w:t>crive</w:t>
            </w:r>
            <w:r w:rsidRPr="00213236">
              <w:rPr>
                <w:rFonts w:ascii="Times New Roman" w:hAnsi="Times New Roman"/>
              </w:rPr>
              <w:t xml:space="preserve"> frasi e brevi testi anche sotto dettatura, </w:t>
            </w:r>
            <w:r w:rsidR="006221DA" w:rsidRPr="00213236">
              <w:rPr>
                <w:rFonts w:ascii="Times New Roman" w:hAnsi="Times New Roman"/>
              </w:rPr>
              <w:t xml:space="preserve"> in modo incerto.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B766E7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Scrive frasi e brevi test</w:t>
            </w:r>
            <w:r w:rsidR="001E5568" w:rsidRPr="00213236">
              <w:rPr>
                <w:rFonts w:ascii="Times New Roman" w:hAnsi="Times New Roman"/>
              </w:rPr>
              <w:t xml:space="preserve">i anche sotto dettatura </w:t>
            </w:r>
            <w:r w:rsidR="006221DA" w:rsidRPr="00213236">
              <w:rPr>
                <w:rFonts w:ascii="Times New Roman" w:hAnsi="Times New Roman"/>
              </w:rPr>
              <w:t xml:space="preserve"> in modo adeguato.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1E5568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Scrive frasi e brevi testi anche sotto dettatura </w:t>
            </w:r>
            <w:r w:rsidR="006221DA" w:rsidRPr="00213236">
              <w:rPr>
                <w:rFonts w:ascii="Times New Roman" w:hAnsi="Times New Roman"/>
              </w:rPr>
              <w:t xml:space="preserve"> in modo corretto.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244" w:rsidRPr="00213236" w:rsidRDefault="001E5568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Scrive </w:t>
            </w:r>
            <w:r w:rsidR="006221DA" w:rsidRPr="00213236">
              <w:rPr>
                <w:rFonts w:ascii="Times New Roman" w:hAnsi="Times New Roman"/>
              </w:rPr>
              <w:t xml:space="preserve"> frasi</w:t>
            </w:r>
            <w:r w:rsidRPr="00213236">
              <w:rPr>
                <w:rFonts w:ascii="Times New Roman" w:hAnsi="Times New Roman"/>
              </w:rPr>
              <w:t xml:space="preserve"> e brevi testi anche sotto dettatura</w:t>
            </w:r>
            <w:r w:rsidR="006221DA" w:rsidRPr="00213236">
              <w:rPr>
                <w:rFonts w:ascii="Times New Roman" w:hAnsi="Times New Roman"/>
              </w:rPr>
              <w:t xml:space="preserve"> in modo autonomo e sicuro.</w:t>
            </w:r>
          </w:p>
        </w:tc>
      </w:tr>
      <w:tr w:rsidR="00BA2244" w:rsidRPr="00213236" w:rsidTr="00213236"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BA2244" w:rsidP="00213236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RIFLESSIONE</w:t>
            </w:r>
          </w:p>
          <w:p w:rsidR="00BA2244" w:rsidRPr="00213236" w:rsidRDefault="006221DA" w:rsidP="00213236">
            <w:pPr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LINGUISTICA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568" w:rsidRPr="00213236" w:rsidRDefault="001E5568" w:rsidP="00213236">
            <w:pPr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Prestare attenzione alla grafia e utilizzare le conoscenze ortografiche e morfologiche.</w:t>
            </w:r>
          </w:p>
          <w:p w:rsidR="00BA2244" w:rsidRPr="00213236" w:rsidRDefault="00BA2244" w:rsidP="00213236">
            <w:pPr>
              <w:snapToGrid w:val="0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1E5568" w:rsidP="00213236">
            <w:pPr>
              <w:snapToGrid w:val="0"/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Scrive graficamente ,ortograficamente e morfologicamente in modo incerto</w:t>
            </w:r>
            <w:r w:rsidR="00C11CFC" w:rsidRPr="00213236">
              <w:rPr>
                <w:rFonts w:ascii="Times New Roman" w:hAnsi="Times New Roman"/>
              </w:rPr>
              <w:t>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C11CFC" w:rsidP="00213236">
            <w:pPr>
              <w:snapToGrid w:val="0"/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Scrive graficamente , ortograficamente e morfologicamente in modo adeguato.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244" w:rsidRPr="00213236" w:rsidRDefault="00C11CFC" w:rsidP="00213236">
            <w:pPr>
              <w:snapToGrid w:val="0"/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 xml:space="preserve">Scrive graficamente, ortograficamente e morfologicamente in modo corretto. 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2244" w:rsidRPr="00213236" w:rsidRDefault="00C11CFC" w:rsidP="00213236">
            <w:pPr>
              <w:snapToGrid w:val="0"/>
              <w:spacing w:after="0"/>
              <w:rPr>
                <w:rFonts w:ascii="Times New Roman" w:hAnsi="Times New Roman"/>
              </w:rPr>
            </w:pPr>
            <w:r w:rsidRPr="00213236">
              <w:rPr>
                <w:rFonts w:ascii="Times New Roman" w:hAnsi="Times New Roman"/>
              </w:rPr>
              <w:t>Scrive graficamente , ortograficamente e morfologicamente in modo autonomo e sicuro.</w:t>
            </w:r>
          </w:p>
        </w:tc>
      </w:tr>
    </w:tbl>
    <w:p w:rsidR="00BA2244" w:rsidRDefault="00BA2244">
      <w:pPr>
        <w:rPr>
          <w:sz w:val="20"/>
          <w:szCs w:val="20"/>
        </w:rPr>
      </w:pPr>
    </w:p>
    <w:sectPr w:rsidR="00BA2244" w:rsidSect="00BA2244">
      <w:pgSz w:w="16838" w:h="11906" w:orient="landscape"/>
      <w:pgMar w:top="1134" w:right="1417" w:bottom="1134" w:left="1134" w:header="720" w:footer="720" w:gutter="0"/>
      <w:cols w:space="720"/>
      <w:docGrid w:linePitch="60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21DA"/>
    <w:rsid w:val="000C1A26"/>
    <w:rsid w:val="00116D58"/>
    <w:rsid w:val="001837BD"/>
    <w:rsid w:val="001E5568"/>
    <w:rsid w:val="00213236"/>
    <w:rsid w:val="0027431E"/>
    <w:rsid w:val="0031582E"/>
    <w:rsid w:val="00554E57"/>
    <w:rsid w:val="006221DA"/>
    <w:rsid w:val="0096372B"/>
    <w:rsid w:val="009E5B58"/>
    <w:rsid w:val="00A9536F"/>
    <w:rsid w:val="00B766E7"/>
    <w:rsid w:val="00BA2244"/>
    <w:rsid w:val="00C11CFC"/>
    <w:rsid w:val="00CE1B2A"/>
    <w:rsid w:val="00D23346"/>
    <w:rsid w:val="00D55503"/>
    <w:rsid w:val="00EA6FFF"/>
    <w:rsid w:val="00EB7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2244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BA2244"/>
  </w:style>
  <w:style w:type="paragraph" w:customStyle="1" w:styleId="Intestazione1">
    <w:name w:val="Intestazione1"/>
    <w:basedOn w:val="Normale"/>
    <w:next w:val="Corpotesto"/>
    <w:rsid w:val="00BA224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sid w:val="00BA2244"/>
    <w:pPr>
      <w:spacing w:after="120"/>
    </w:pPr>
  </w:style>
  <w:style w:type="paragraph" w:styleId="Elenco">
    <w:name w:val="List"/>
    <w:basedOn w:val="Corpotesto"/>
    <w:rsid w:val="00BA2244"/>
    <w:rPr>
      <w:rFonts w:cs="Arial"/>
    </w:rPr>
  </w:style>
  <w:style w:type="paragraph" w:customStyle="1" w:styleId="Didascalia1">
    <w:name w:val="Didascalia1"/>
    <w:basedOn w:val="Normale"/>
    <w:rsid w:val="00BA224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rsid w:val="00BA2244"/>
    <w:pPr>
      <w:suppressLineNumbers/>
    </w:pPr>
    <w:rPr>
      <w:rFonts w:cs="Arial"/>
    </w:rPr>
  </w:style>
  <w:style w:type="paragraph" w:customStyle="1" w:styleId="Contenutotabella">
    <w:name w:val="Contenuto tabella"/>
    <w:basedOn w:val="Normale"/>
    <w:rsid w:val="00BA2244"/>
    <w:pPr>
      <w:suppressLineNumbers/>
    </w:pPr>
  </w:style>
  <w:style w:type="paragraph" w:customStyle="1" w:styleId="Intestazionetabella">
    <w:name w:val="Intestazione tabella"/>
    <w:basedOn w:val="Contenutotabella"/>
    <w:rsid w:val="00BA224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10</cp:revision>
  <cp:lastPrinted>2017-01-03T21:53:00Z</cp:lastPrinted>
  <dcterms:created xsi:type="dcterms:W3CDTF">2016-11-20T08:47:00Z</dcterms:created>
  <dcterms:modified xsi:type="dcterms:W3CDTF">2017-01-03T21:53:00Z</dcterms:modified>
</cp:coreProperties>
</file>